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5" w:rsidRDefault="00317D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PROTECTION OF CONFIDENTIAL INFORMATION</w:t>
      </w:r>
    </w:p>
    <w:p w:rsidR="00317D75" w:rsidRDefault="00317D75">
      <w:pPr>
        <w:rPr>
          <w:b/>
          <w:bCs/>
          <w:sz w:val="24"/>
          <w:szCs w:val="24"/>
        </w:rPr>
      </w:pPr>
    </w:p>
    <w:p w:rsidR="00317D75" w:rsidRDefault="00317D75">
      <w:pPr>
        <w:rPr>
          <w:b/>
          <w:bCs/>
          <w:sz w:val="24"/>
          <w:szCs w:val="24"/>
        </w:rPr>
      </w:pPr>
    </w:p>
    <w:p w:rsidR="00317D75" w:rsidRDefault="00317D75">
      <w:pPr>
        <w:rPr>
          <w:sz w:val="24"/>
          <w:szCs w:val="24"/>
        </w:rPr>
      </w:pPr>
      <w:r>
        <w:rPr>
          <w:sz w:val="24"/>
          <w:szCs w:val="24"/>
        </w:rPr>
        <w:t>Augusta Ear Nose &amp; Throat, LLC,  has taken a proactive stance of protecting all patient/parent private and medical information.  To do so, we have developed the following practices and principles to secure all private information within this office.</w:t>
      </w:r>
    </w:p>
    <w:p w:rsidR="00317D75" w:rsidRDefault="00317D75">
      <w:pPr>
        <w:rPr>
          <w:sz w:val="24"/>
          <w:szCs w:val="24"/>
        </w:rPr>
      </w:pPr>
    </w:p>
    <w:p w:rsidR="00317D75" w:rsidRDefault="00317D75">
      <w:pPr>
        <w:ind w:left="720"/>
        <w:rPr>
          <w:sz w:val="24"/>
          <w:szCs w:val="24"/>
        </w:rPr>
      </w:pPr>
      <w:r>
        <w:rPr>
          <w:sz w:val="24"/>
          <w:szCs w:val="24"/>
        </w:rPr>
        <w:t>*Limiting access to records containing private personal and medical information to those who need to see the information for the performance of their duties.</w:t>
      </w:r>
    </w:p>
    <w:p w:rsidR="00317D75" w:rsidRDefault="00317D75">
      <w:pPr>
        <w:rPr>
          <w:sz w:val="24"/>
          <w:szCs w:val="24"/>
        </w:rPr>
      </w:pPr>
    </w:p>
    <w:p w:rsidR="00317D75" w:rsidRDefault="00317D75">
      <w:pPr>
        <w:rPr>
          <w:sz w:val="24"/>
          <w:szCs w:val="24"/>
        </w:rPr>
      </w:pPr>
      <w:r>
        <w:rPr>
          <w:sz w:val="24"/>
          <w:szCs w:val="24"/>
        </w:rPr>
        <w:tab/>
        <w:t>*Restricting access to all computers via the use of ID, password, firewall, and anti-virus/spyware.</w:t>
      </w:r>
    </w:p>
    <w:p w:rsidR="00317D75" w:rsidRDefault="00317D75">
      <w:pPr>
        <w:rPr>
          <w:sz w:val="24"/>
          <w:szCs w:val="24"/>
        </w:rPr>
      </w:pPr>
    </w:p>
    <w:p w:rsidR="00317D75" w:rsidRDefault="00317D75">
      <w:pPr>
        <w:rPr>
          <w:sz w:val="24"/>
          <w:szCs w:val="24"/>
        </w:rPr>
      </w:pPr>
      <w:r>
        <w:rPr>
          <w:sz w:val="24"/>
          <w:szCs w:val="24"/>
        </w:rPr>
        <w:tab/>
        <w:t>*No storage of records on any computers or other devices not secured against unauthorized access.</w:t>
      </w:r>
    </w:p>
    <w:p w:rsidR="00317D75" w:rsidRDefault="00317D75">
      <w:pPr>
        <w:rPr>
          <w:sz w:val="24"/>
          <w:szCs w:val="24"/>
        </w:rPr>
      </w:pPr>
    </w:p>
    <w:p w:rsidR="00317D75" w:rsidRDefault="00317D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*Sharing of personal/medical information only with other companies or organization where required </w:t>
      </w:r>
      <w:r>
        <w:rPr>
          <w:sz w:val="24"/>
          <w:szCs w:val="24"/>
        </w:rPr>
        <w:tab/>
        <w:t>by law for treatment, operations, or payment.</w:t>
      </w:r>
    </w:p>
    <w:p w:rsidR="00317D75" w:rsidRDefault="00317D75">
      <w:pPr>
        <w:rPr>
          <w:sz w:val="24"/>
          <w:szCs w:val="24"/>
        </w:rPr>
      </w:pPr>
    </w:p>
    <w:p w:rsidR="00317D75" w:rsidRDefault="00317D75">
      <w:pPr>
        <w:rPr>
          <w:sz w:val="24"/>
          <w:szCs w:val="24"/>
        </w:rPr>
      </w:pPr>
      <w:r>
        <w:rPr>
          <w:sz w:val="24"/>
          <w:szCs w:val="24"/>
        </w:rPr>
        <w:tab/>
        <w:t>*Shredding of all paper documentation containing personal or medical information before discarding.</w:t>
      </w:r>
    </w:p>
    <w:p w:rsidR="00317D75" w:rsidRDefault="00317D75">
      <w:pPr>
        <w:rPr>
          <w:sz w:val="24"/>
          <w:szCs w:val="24"/>
        </w:rPr>
      </w:pPr>
    </w:p>
    <w:p w:rsidR="00317D75" w:rsidRDefault="00317D75">
      <w:pPr>
        <w:ind w:left="720"/>
        <w:rPr>
          <w:sz w:val="24"/>
          <w:szCs w:val="24"/>
        </w:rPr>
      </w:pPr>
      <w:r>
        <w:rPr>
          <w:sz w:val="24"/>
          <w:szCs w:val="24"/>
        </w:rPr>
        <w:t>*Prompt notification of the affected individual in any instance where personal/medical information may have been inappropriately disclosed and risk of identity theft or other harm exists.  This office has a mandated “Red Flag” policy in place.</w:t>
      </w:r>
    </w:p>
    <w:p w:rsidR="00317D75" w:rsidRDefault="00317D75">
      <w:pPr>
        <w:ind w:left="720"/>
        <w:rPr>
          <w:sz w:val="24"/>
          <w:szCs w:val="24"/>
        </w:rPr>
      </w:pPr>
    </w:p>
    <w:p w:rsidR="00317D75" w:rsidRDefault="00317D75">
      <w:pPr>
        <w:ind w:left="720"/>
        <w:rPr>
          <w:sz w:val="24"/>
          <w:szCs w:val="24"/>
        </w:rPr>
      </w:pPr>
      <w:r>
        <w:rPr>
          <w:sz w:val="24"/>
          <w:szCs w:val="24"/>
        </w:rPr>
        <w:t>*Our office assigns a unique number to a patient’s file.</w:t>
      </w:r>
    </w:p>
    <w:p w:rsidR="00317D75" w:rsidRDefault="00317D75"/>
    <w:sectPr w:rsidR="00317D75" w:rsidSect="00317D7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75" w:rsidRDefault="00317D75" w:rsidP="00317D75">
      <w:r>
        <w:separator/>
      </w:r>
    </w:p>
  </w:endnote>
  <w:endnote w:type="continuationSeparator" w:id="0">
    <w:p w:rsidR="00317D75" w:rsidRDefault="00317D75" w:rsidP="0031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75" w:rsidRDefault="00317D7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75" w:rsidRDefault="00317D75" w:rsidP="00317D75">
      <w:r>
        <w:separator/>
      </w:r>
    </w:p>
  </w:footnote>
  <w:footnote w:type="continuationSeparator" w:id="0">
    <w:p w:rsidR="00317D75" w:rsidRDefault="00317D75" w:rsidP="0031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75" w:rsidRDefault="00317D7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17D75"/>
    <w:rsid w:val="0031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